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2DD" w:rsidRDefault="00FD17AC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center</wp:align>
            </wp:positionH>
            <wp:positionV relativeFrom="page">
              <wp:posOffset>313690</wp:posOffset>
            </wp:positionV>
            <wp:extent cx="431800" cy="611505"/>
            <wp:effectExtent l="0" t="0" r="635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2DD" w:rsidRDefault="00D0568A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ЧЕРКАСЬКА СЕЛИЩНА РАДА</w:t>
      </w:r>
    </w:p>
    <w:p w:rsidR="001A4241" w:rsidRDefault="001A4241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САМАРІВСЬКОГО РАЙОНУ ДНІПРОПЕТРОВСЬКОЇ ОБЛАСТІ</w:t>
      </w:r>
    </w:p>
    <w:p w:rsidR="001A4241" w:rsidRDefault="00D0568A" w:rsidP="001A42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Відділ освіти, культури, молоді та спорту</w:t>
      </w:r>
    </w:p>
    <w:p w:rsidR="008D52DD" w:rsidRDefault="00D0568A">
      <w:pPr>
        <w:spacing w:after="0" w:line="240" w:lineRule="auto"/>
        <w:jc w:val="right"/>
        <w:rPr>
          <w:rFonts w:ascii="Times New Roman" w:eastAsia="Calibri" w:hAnsi="Times New Roman" w:cs="Times New Roman"/>
          <w:spacing w:val="40"/>
          <w:sz w:val="16"/>
          <w:szCs w:val="16"/>
          <w:lang w:val="ru-RU"/>
        </w:rPr>
      </w:pPr>
      <w:r>
        <w:rPr>
          <w:rFonts w:ascii="Times New Roman" w:eastAsia="Calibri" w:hAnsi="Times New Roman" w:cs="Times New Roman"/>
          <w:sz w:val="16"/>
        </w:rPr>
        <w:t>Код ЄДРПОУ 44023645</w:t>
      </w:r>
    </w:p>
    <w:p w:rsidR="008D52DD" w:rsidRDefault="008D5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D52DD" w:rsidRDefault="00D05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  <w:t>НАКАЗ</w:t>
      </w:r>
    </w:p>
    <w:p w:rsidR="008D52DD" w:rsidRPr="004F6720" w:rsidRDefault="003C4836">
      <w:pPr>
        <w:tabs>
          <w:tab w:val="left" w:pos="7371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A01A3A" w:rsidRPr="004F6720">
        <w:rPr>
          <w:rFonts w:ascii="Times New Roman" w:eastAsia="Calibri" w:hAnsi="Times New Roman" w:cs="Times New Roman"/>
          <w:sz w:val="24"/>
          <w:szCs w:val="24"/>
        </w:rPr>
        <w:t>.</w:t>
      </w:r>
      <w:r w:rsidR="00FD17AC" w:rsidRPr="004F6720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0568A" w:rsidRPr="004F6720">
        <w:rPr>
          <w:rFonts w:ascii="Times New Roman" w:eastAsia="Calibri" w:hAnsi="Times New Roman" w:cs="Times New Roman"/>
          <w:sz w:val="24"/>
          <w:szCs w:val="24"/>
        </w:rPr>
        <w:t>.202</w:t>
      </w:r>
      <w:r w:rsidR="00606C64" w:rsidRPr="004F6720">
        <w:rPr>
          <w:rFonts w:ascii="Times New Roman" w:eastAsia="Calibri" w:hAnsi="Times New Roman" w:cs="Times New Roman"/>
          <w:sz w:val="24"/>
          <w:szCs w:val="24"/>
        </w:rPr>
        <w:t>4</w:t>
      </w:r>
      <w:r w:rsidR="00D0568A" w:rsidRPr="004F672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</w:t>
      </w:r>
      <w:r w:rsidR="00D0568A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№</w:t>
      </w:r>
      <w:r w:rsidR="00207C45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90</w:t>
      </w:r>
      <w:r w:rsidR="00207C45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-ОД</w:t>
      </w:r>
    </w:p>
    <w:p w:rsidR="008D52DD" w:rsidRDefault="008D52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8D52DD" w:rsidRDefault="003146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селище</w:t>
      </w:r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Черкаське </w:t>
      </w:r>
      <w:proofErr w:type="spellStart"/>
      <w:r w:rsidR="00FD0EE2">
        <w:rPr>
          <w:rFonts w:ascii="Times New Roman" w:eastAsia="Calibri" w:hAnsi="Times New Roman" w:cs="Times New Roman"/>
          <w:sz w:val="24"/>
          <w:szCs w:val="28"/>
        </w:rPr>
        <w:t>Самарівського</w:t>
      </w:r>
      <w:proofErr w:type="spellEnd"/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району Дніпропетровської області</w:t>
      </w:r>
    </w:p>
    <w:p w:rsidR="008D52DD" w:rsidRDefault="008D52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b"/>
        <w:tblW w:w="4139" w:type="dxa"/>
        <w:tblLayout w:type="fixed"/>
        <w:tblLook w:val="04A0" w:firstRow="1" w:lastRow="0" w:firstColumn="1" w:lastColumn="0" w:noHBand="0" w:noVBand="1"/>
      </w:tblPr>
      <w:tblGrid>
        <w:gridCol w:w="4139"/>
      </w:tblGrid>
      <w:tr w:rsidR="008D52DD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8D52DD" w:rsidRDefault="00D0568A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Про затвердження паспортів бюджетних програм на 202</w:t>
            </w:r>
            <w:r w:rsidR="00606C64">
              <w:rPr>
                <w:rFonts w:ascii="Times New Roman" w:eastAsia="Calibri" w:hAnsi="Times New Roman" w:cs="Times New Roman"/>
                <w:b/>
                <w:bCs/>
                <w:sz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рік</w:t>
            </w:r>
            <w:r w:rsidR="00991742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</w:t>
            </w:r>
          </w:p>
          <w:p w:rsidR="00A01A3A" w:rsidRDefault="00A01A3A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у новій редакції</w:t>
            </w:r>
          </w:p>
        </w:tc>
      </w:tr>
    </w:tbl>
    <w:p w:rsidR="008D52DD" w:rsidRDefault="008D52D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D52DD" w:rsidRPr="00FD17AC" w:rsidRDefault="00D0568A" w:rsidP="00FD17AC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Черкаської селищної ради від </w:t>
      </w:r>
      <w:r w:rsidR="000C6C7B">
        <w:rPr>
          <w:rFonts w:ascii="Times New Roman" w:hAnsi="Times New Roman" w:cs="Times New Roman"/>
          <w:sz w:val="24"/>
        </w:rPr>
        <w:t>18</w:t>
      </w:r>
      <w:r w:rsidR="006175A6">
        <w:rPr>
          <w:rFonts w:ascii="Times New Roman" w:hAnsi="Times New Roman" w:cs="Times New Roman"/>
          <w:sz w:val="24"/>
        </w:rPr>
        <w:t>.</w:t>
      </w:r>
      <w:r w:rsidR="000C6C7B">
        <w:rPr>
          <w:rFonts w:ascii="Times New Roman" w:hAnsi="Times New Roman" w:cs="Times New Roman"/>
          <w:sz w:val="24"/>
        </w:rPr>
        <w:t>10</w:t>
      </w:r>
      <w:r w:rsidR="006175A6">
        <w:rPr>
          <w:rFonts w:ascii="Times New Roman" w:hAnsi="Times New Roman" w:cs="Times New Roman"/>
          <w:sz w:val="24"/>
        </w:rPr>
        <w:t>.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01A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</w:t>
      </w:r>
      <w:r w:rsidR="0011080E" w:rsidRPr="0011080E">
        <w:rPr>
          <w:rFonts w:ascii="Times New Roman" w:hAnsi="Times New Roman" w:cs="Times New Roman"/>
          <w:sz w:val="24"/>
        </w:rPr>
        <w:t>6</w:t>
      </w:r>
      <w:r w:rsidR="000C6C7B">
        <w:rPr>
          <w:rFonts w:ascii="Times New Roman" w:hAnsi="Times New Roman" w:cs="Times New Roman"/>
          <w:sz w:val="24"/>
        </w:rPr>
        <w:t>97</w:t>
      </w:r>
      <w:r w:rsidR="0011080E" w:rsidRPr="0011080E">
        <w:rPr>
          <w:rFonts w:ascii="Times New Roman" w:hAnsi="Times New Roman" w:cs="Times New Roman"/>
          <w:sz w:val="24"/>
        </w:rPr>
        <w:t>/4</w:t>
      </w:r>
      <w:r w:rsidR="000C6C7B">
        <w:rPr>
          <w:rFonts w:ascii="Times New Roman" w:hAnsi="Times New Roman" w:cs="Times New Roman"/>
          <w:sz w:val="24"/>
        </w:rPr>
        <w:t>5</w:t>
      </w:r>
      <w:r w:rsidR="0011080E" w:rsidRPr="0011080E">
        <w:rPr>
          <w:rFonts w:ascii="Times New Roman" w:hAnsi="Times New Roman" w:cs="Times New Roman"/>
          <w:sz w:val="24"/>
        </w:rPr>
        <w:t xml:space="preserve">/VIII 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бюджет Черкаської селищної територіальної громади на 202</w:t>
      </w:r>
      <w:r w:rsidR="00606C64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рік»</w:t>
      </w:r>
      <w:r w:rsidR="00A0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змінами)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складання паспортів бюджетних програм місцевих бюджетів та звітів про їх виконання, затверджених наказом Міністерства фінансів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26.08.2014 №836, зареєстрованим в Міністерстві юстиції України 10.09.2014 року №1104/25881 (зі змінами),</w:t>
      </w:r>
    </w:p>
    <w:p w:rsidR="008D52DD" w:rsidRDefault="00D0568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D52DD" w:rsidRDefault="00D0568A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зміни до паспортів бюджетних програми на 202</w:t>
      </w:r>
      <w:r w:rsid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по відділу освіти, культури, молоді та спорту Черкаської селищної ради за наступними кодами програмної класифікації видатків і кредитування місцевих бюджетів (далі КПКВКМБ):</w:t>
      </w:r>
    </w:p>
    <w:p w:rsidR="00606C64" w:rsidRPr="00606C64" w:rsidRDefault="00606C64" w:rsidP="00606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0611010 «Надання дошкільної освіти»;</w:t>
      </w:r>
    </w:p>
    <w:p w:rsidR="00606C64" w:rsidRDefault="00606C64" w:rsidP="00606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2616661"/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КПКВКМБ 0611021 </w:t>
      </w:r>
      <w:bookmarkEnd w:id="1"/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«Надання загальної середньої освіти закладами середньої освіти»</w:t>
      </w:r>
      <w:r w:rsidR="001108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6BB1" w:rsidRDefault="000A6BB1" w:rsidP="00606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0610160 «</w:t>
      </w:r>
      <w:r w:rsidRPr="000A6BB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A6BB1" w:rsidRDefault="000A6BB1" w:rsidP="00606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</w:t>
      </w:r>
      <w:r w:rsidR="00C6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0611080 «</w:t>
      </w:r>
      <w:r w:rsidR="00C66B7B" w:rsidRPr="00C66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спеціалізованої освіти мистецькими школами</w:t>
      </w:r>
      <w:r w:rsidR="00C66B7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D17AC" w:rsidRDefault="00FD17AC" w:rsidP="00606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</w:t>
      </w:r>
      <w:r w:rsidR="000C6C7B">
        <w:rPr>
          <w:rFonts w:ascii="Times New Roman" w:eastAsia="Times New Roman" w:hAnsi="Times New Roman" w:cs="Times New Roman"/>
          <w:sz w:val="24"/>
          <w:szCs w:val="24"/>
          <w:lang w:eastAsia="ru-RU"/>
        </w:rPr>
        <w:t>403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C6C7B" w:rsidRPr="000C6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66B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6B7B" w:rsidRDefault="00C66B7B" w:rsidP="00606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КПКВМБ 0613131 «</w:t>
      </w:r>
      <w:r w:rsidRPr="00C66B7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 заходів та реалізація проектів на виконання Державної цільової соціальної програми `Молодь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66B7B" w:rsidRDefault="00C66B7B" w:rsidP="00606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КПКВМБ 0614082 «</w:t>
      </w:r>
      <w:r w:rsidRPr="00C66B7B">
        <w:rPr>
          <w:rFonts w:ascii="Times New Roman" w:eastAsia="Times New Roman" w:hAnsi="Times New Roman" w:cs="Times New Roman"/>
          <w:sz w:val="24"/>
          <w:szCs w:val="24"/>
          <w:lang w:eastAsia="ru-RU"/>
        </w:rPr>
        <w:t>'Інші заходи в галузі культури і мистецтва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66B7B" w:rsidRDefault="00C66B7B" w:rsidP="00606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КПКВМБ 0615062 «</w:t>
      </w:r>
      <w:r w:rsidRPr="00C66B7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 спорту вищих досягнень та організацій, які здійснюють фізкультурно-спортивну діяльність в регіоні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66B7B" w:rsidRDefault="00C66B7B" w:rsidP="00606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КПКВМБ 0613140 «</w:t>
      </w:r>
      <w:r w:rsidRPr="00C66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75A6" w:rsidRPr="00606C64" w:rsidRDefault="006175A6" w:rsidP="006175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DD" w:rsidRDefault="00D0568A">
      <w:pPr>
        <w:numPr>
          <w:ilvl w:val="0"/>
          <w:numId w:val="1"/>
        </w:numPr>
        <w:tabs>
          <w:tab w:val="left" w:pos="851"/>
        </w:tabs>
        <w:spacing w:after="119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даного наказу залишаю за собою.</w:t>
      </w:r>
    </w:p>
    <w:p w:rsidR="00FD17AC" w:rsidRDefault="00FD17AC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720" w:rsidRDefault="004F6720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720" w:rsidRDefault="004F6720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DD" w:rsidRDefault="00D0568A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 відділу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Олена КАЙРЮКШТІС  </w:t>
      </w:r>
    </w:p>
    <w:p w:rsidR="008D52DD" w:rsidRDefault="008D52D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D52DD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0680"/>
    <w:multiLevelType w:val="multilevel"/>
    <w:tmpl w:val="212A9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8A7642"/>
    <w:multiLevelType w:val="multilevel"/>
    <w:tmpl w:val="369666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D"/>
    <w:rsid w:val="000A6BB1"/>
    <w:rsid w:val="000C6C7B"/>
    <w:rsid w:val="0011080E"/>
    <w:rsid w:val="001A4241"/>
    <w:rsid w:val="00207C45"/>
    <w:rsid w:val="002B15D2"/>
    <w:rsid w:val="00314688"/>
    <w:rsid w:val="003C4836"/>
    <w:rsid w:val="00405CA3"/>
    <w:rsid w:val="004D75E5"/>
    <w:rsid w:val="004F6720"/>
    <w:rsid w:val="00595542"/>
    <w:rsid w:val="00606C64"/>
    <w:rsid w:val="006175A6"/>
    <w:rsid w:val="007232C2"/>
    <w:rsid w:val="007E7C09"/>
    <w:rsid w:val="008D52DD"/>
    <w:rsid w:val="00991742"/>
    <w:rsid w:val="00A01A3A"/>
    <w:rsid w:val="00C66B7B"/>
    <w:rsid w:val="00D0568A"/>
    <w:rsid w:val="00D13C3C"/>
    <w:rsid w:val="00D53303"/>
    <w:rsid w:val="00DE5BA6"/>
    <w:rsid w:val="00FD0EE2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3579"/>
  <w15:docId w15:val="{D1E2FE58-C193-4245-8025-748FE7E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CD2BCE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D2B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1160F"/>
    <w:pPr>
      <w:ind w:left="720"/>
      <w:contextualSpacing/>
    </w:pPr>
  </w:style>
  <w:style w:type="paragraph" w:customStyle="1" w:styleId="1">
    <w:name w:val="Звичайна таблиця1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b">
    <w:name w:val="Table Grid"/>
    <w:basedOn w:val="a1"/>
    <w:uiPriority w:val="39"/>
    <w:rsid w:val="001A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01F842-9A78-43C5-BFA4-885A3722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Борових</dc:creator>
  <dc:description/>
  <cp:lastModifiedBy>user</cp:lastModifiedBy>
  <cp:revision>4</cp:revision>
  <cp:lastPrinted>2024-11-01T06:39:00Z</cp:lastPrinted>
  <dcterms:created xsi:type="dcterms:W3CDTF">2024-12-24T12:32:00Z</dcterms:created>
  <dcterms:modified xsi:type="dcterms:W3CDTF">2024-12-25T08:41:00Z</dcterms:modified>
  <dc:language>uk-UA</dc:language>
</cp:coreProperties>
</file>